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A26C4" w14:textId="5F338218" w:rsidR="00756AE9" w:rsidRPr="00756AE9" w:rsidRDefault="00756AE9" w:rsidP="00A852AC">
      <w:pPr>
        <w:spacing w:line="276" w:lineRule="auto"/>
        <w:jc w:val="center"/>
        <w:rPr>
          <w:rFonts w:ascii="Verdana" w:hAnsi="Verdana"/>
          <w:bCs/>
          <w:sz w:val="28"/>
          <w:szCs w:val="28"/>
        </w:rPr>
      </w:pPr>
      <w:r w:rsidRPr="00756AE9">
        <w:rPr>
          <w:rFonts w:ascii="Verdana" w:hAnsi="Verdana"/>
          <w:bCs/>
          <w:sz w:val="28"/>
          <w:szCs w:val="28"/>
        </w:rPr>
        <w:t>VZOR</w:t>
      </w:r>
    </w:p>
    <w:p w14:paraId="10A2DCEA" w14:textId="51E31ADB" w:rsidR="00B45823" w:rsidRPr="00A852AC" w:rsidRDefault="00406E39" w:rsidP="00A852AC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  <w:r w:rsidRPr="00A852AC">
        <w:rPr>
          <w:rFonts w:ascii="Verdana" w:hAnsi="Verdana"/>
          <w:b/>
          <w:sz w:val="28"/>
          <w:szCs w:val="28"/>
        </w:rPr>
        <w:t>Seznam poddo</w:t>
      </w:r>
      <w:r w:rsidR="00A852AC">
        <w:rPr>
          <w:rFonts w:ascii="Verdana" w:hAnsi="Verdana"/>
          <w:b/>
          <w:sz w:val="28"/>
          <w:szCs w:val="28"/>
        </w:rPr>
        <w:t>da</w:t>
      </w:r>
      <w:r w:rsidRPr="00A852AC">
        <w:rPr>
          <w:rFonts w:ascii="Verdana" w:hAnsi="Verdana"/>
          <w:b/>
          <w:sz w:val="28"/>
          <w:szCs w:val="28"/>
        </w:rPr>
        <w:t>vatelů</w:t>
      </w:r>
    </w:p>
    <w:p w14:paraId="5301B3C8" w14:textId="77777777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  <w:r w:rsidRPr="00A852AC">
        <w:rPr>
          <w:rFonts w:ascii="Verdana" w:hAnsi="Verdana"/>
          <w:bCs/>
          <w:sz w:val="20"/>
          <w:szCs w:val="20"/>
        </w:rPr>
        <w:t>dle § 105 odst. 1 zákona č</w:t>
      </w:r>
      <w:r w:rsidR="00A852AC">
        <w:rPr>
          <w:rFonts w:ascii="Verdana" w:hAnsi="Verdana"/>
          <w:bCs/>
          <w:sz w:val="20"/>
          <w:szCs w:val="20"/>
        </w:rPr>
        <w:t>.</w:t>
      </w:r>
      <w:r w:rsidRPr="00A852AC">
        <w:rPr>
          <w:rFonts w:ascii="Verdana" w:hAnsi="Verdana"/>
          <w:bCs/>
          <w:sz w:val="20"/>
          <w:szCs w:val="20"/>
        </w:rPr>
        <w:t xml:space="preserve"> 134/2016 Sb., o zadávání veřejných zakázek</w:t>
      </w:r>
    </w:p>
    <w:p w14:paraId="035AD108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6283F954" w14:textId="41EE012B" w:rsidR="00756AE9" w:rsidRPr="00B41A4E" w:rsidRDefault="00B44A69" w:rsidP="0047771A">
      <w:pPr>
        <w:ind w:left="2835" w:hanging="2835"/>
        <w:contextualSpacing/>
        <w:jc w:val="both"/>
        <w:rPr>
          <w:rFonts w:ascii="Verdana" w:hAnsi="Verdana" w:cs="Segoe UI"/>
          <w:b/>
          <w:bCs/>
          <w:sz w:val="20"/>
          <w:szCs w:val="20"/>
        </w:rPr>
      </w:pPr>
      <w:r w:rsidRPr="00A852AC">
        <w:rPr>
          <w:rFonts w:ascii="Verdana" w:hAnsi="Verdana"/>
          <w:b/>
          <w:bCs/>
          <w:sz w:val="20"/>
          <w:szCs w:val="20"/>
        </w:rPr>
        <w:t>Název veřejné zakázky:</w:t>
      </w:r>
      <w:r w:rsidRPr="00A852AC">
        <w:rPr>
          <w:rFonts w:ascii="Verdana" w:hAnsi="Verdana"/>
          <w:b/>
          <w:sz w:val="20"/>
          <w:szCs w:val="20"/>
        </w:rPr>
        <w:t xml:space="preserve"> </w:t>
      </w:r>
      <w:r w:rsidRPr="00A852AC">
        <w:rPr>
          <w:rFonts w:ascii="Verdana" w:hAnsi="Verdana"/>
          <w:sz w:val="20"/>
          <w:szCs w:val="20"/>
        </w:rPr>
        <w:tab/>
      </w:r>
      <w:r w:rsidR="00B45823">
        <w:rPr>
          <w:rFonts w:ascii="Microsoft Sans Serif" w:hAnsi="Microsoft Sans Serif" w:cs="Microsoft Sans Serif"/>
          <w:sz w:val="20"/>
          <w:szCs w:val="20"/>
        </w:rPr>
        <w:t>„</w:t>
      </w:r>
      <w:r w:rsidR="00B45823" w:rsidRPr="002A34FE">
        <w:rPr>
          <w:rFonts w:ascii="Microsoft Sans Serif" w:hAnsi="Microsoft Sans Serif" w:cs="Microsoft Sans Serif"/>
          <w:b/>
          <w:sz w:val="20"/>
          <w:szCs w:val="20"/>
        </w:rPr>
        <w:t xml:space="preserve">Zajištění úklidových služeb </w:t>
      </w:r>
      <w:r w:rsidR="00B45823">
        <w:rPr>
          <w:rFonts w:ascii="Microsoft Sans Serif" w:hAnsi="Microsoft Sans Serif" w:cs="Microsoft Sans Serif"/>
          <w:b/>
          <w:sz w:val="20"/>
          <w:szCs w:val="20"/>
        </w:rPr>
        <w:t>v Domově seniorů Františkov“</w:t>
      </w:r>
    </w:p>
    <w:p w14:paraId="478B33CC" w14:textId="44F652DC" w:rsidR="00412CBF" w:rsidRPr="00412CBF" w:rsidRDefault="00412CBF" w:rsidP="00412CBF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/>
          <w:bCs/>
          <w:sz w:val="20"/>
          <w:szCs w:val="20"/>
        </w:rPr>
      </w:pPr>
      <w:r w:rsidRPr="00412CBF">
        <w:rPr>
          <w:rFonts w:ascii="Verdana" w:hAnsi="Verdana" w:cs="Segoe UI"/>
          <w:b/>
          <w:bCs/>
          <w:sz w:val="20"/>
          <w:szCs w:val="20"/>
        </w:rPr>
        <w:t xml:space="preserve"> </w:t>
      </w:r>
    </w:p>
    <w:p w14:paraId="4E11DD6C" w14:textId="26773DD1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1E6856F2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23DC4C2C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Účastník: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5562E7AF" w14:textId="77777777" w:rsidR="00B44A69" w:rsidRPr="00A852AC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</w:t>
      </w:r>
      <w:r w:rsidR="00B44A69" w:rsidRPr="00A852AC">
        <w:rPr>
          <w:rFonts w:ascii="Verdana" w:hAnsi="Verdana"/>
          <w:b/>
          <w:sz w:val="20"/>
          <w:szCs w:val="20"/>
        </w:rPr>
        <w:t>:</w:t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4E5F0B27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IČO: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2F3BA432" w14:textId="77777777" w:rsidR="00B44A69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E16E184" w14:textId="77777777" w:rsidR="00A852AC" w:rsidRPr="00A852AC" w:rsidRDefault="00A852AC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38E2D179" w14:textId="65519530" w:rsidR="00412CBF" w:rsidRPr="00412CBF" w:rsidRDefault="00B44A69" w:rsidP="00B45823">
      <w:pPr>
        <w:contextualSpacing/>
        <w:jc w:val="both"/>
        <w:rPr>
          <w:rFonts w:ascii="Verdana" w:hAnsi="Verdana" w:cs="Segoe UI"/>
          <w:b/>
          <w:bCs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 xml:space="preserve">výše uvedený účastník předkládá následující seznam </w:t>
      </w:r>
      <w:r w:rsidR="006602FD">
        <w:rPr>
          <w:rFonts w:ascii="Verdana" w:hAnsi="Verdana"/>
          <w:sz w:val="20"/>
          <w:szCs w:val="20"/>
        </w:rPr>
        <w:t>částí</w:t>
      </w:r>
      <w:r w:rsidR="006602FD" w:rsidRPr="006602FD">
        <w:t xml:space="preserve"> </w:t>
      </w:r>
      <w:r w:rsidR="006602FD" w:rsidRPr="006602FD">
        <w:rPr>
          <w:rFonts w:ascii="Verdana" w:hAnsi="Verdana"/>
          <w:sz w:val="20"/>
          <w:szCs w:val="20"/>
        </w:rPr>
        <w:t>veřejné zakázky, které hodlá plnit prostřednictvím</w:t>
      </w:r>
      <w:r w:rsidR="00412CBF">
        <w:rPr>
          <w:rFonts w:ascii="Verdana" w:hAnsi="Verdana"/>
          <w:sz w:val="20"/>
          <w:szCs w:val="20"/>
        </w:rPr>
        <w:t xml:space="preserve"> </w:t>
      </w:r>
      <w:r w:rsidR="006602FD" w:rsidRPr="006602FD">
        <w:rPr>
          <w:rFonts w:ascii="Verdana" w:hAnsi="Verdana"/>
          <w:sz w:val="20"/>
          <w:szCs w:val="20"/>
        </w:rPr>
        <w:t>poddodavatelů</w:t>
      </w:r>
      <w:r w:rsidRPr="00A852AC">
        <w:rPr>
          <w:rFonts w:ascii="Verdana" w:hAnsi="Verdana"/>
          <w:sz w:val="20"/>
          <w:szCs w:val="20"/>
        </w:rPr>
        <w:t xml:space="preserve"> pro </w:t>
      </w:r>
      <w:r w:rsidR="006602FD">
        <w:rPr>
          <w:rFonts w:ascii="Verdana" w:hAnsi="Verdana"/>
          <w:sz w:val="20"/>
          <w:szCs w:val="20"/>
        </w:rPr>
        <w:t>v</w:t>
      </w:r>
      <w:r w:rsidRPr="00A852AC">
        <w:rPr>
          <w:rFonts w:ascii="Verdana" w:hAnsi="Verdana"/>
          <w:sz w:val="20"/>
          <w:szCs w:val="20"/>
        </w:rPr>
        <w:t>eřejn</w:t>
      </w:r>
      <w:r w:rsidR="006602FD">
        <w:rPr>
          <w:rFonts w:ascii="Verdana" w:hAnsi="Verdana"/>
          <w:sz w:val="20"/>
          <w:szCs w:val="20"/>
        </w:rPr>
        <w:t>ou</w:t>
      </w:r>
      <w:r w:rsidRPr="00A852AC">
        <w:rPr>
          <w:rFonts w:ascii="Verdana" w:hAnsi="Verdana"/>
          <w:sz w:val="20"/>
          <w:szCs w:val="20"/>
        </w:rPr>
        <w:t xml:space="preserve"> zakázk</w:t>
      </w:r>
      <w:r w:rsidR="006602FD">
        <w:rPr>
          <w:rFonts w:ascii="Verdana" w:hAnsi="Verdana"/>
          <w:sz w:val="20"/>
          <w:szCs w:val="20"/>
        </w:rPr>
        <w:t>u</w:t>
      </w:r>
      <w:r w:rsidRPr="00A852AC">
        <w:rPr>
          <w:rFonts w:ascii="Verdana" w:hAnsi="Verdana"/>
          <w:sz w:val="20"/>
          <w:szCs w:val="20"/>
        </w:rPr>
        <w:t xml:space="preserve"> s názvem: </w:t>
      </w:r>
      <w:r w:rsidR="00B45823">
        <w:rPr>
          <w:rFonts w:ascii="Microsoft Sans Serif" w:hAnsi="Microsoft Sans Serif" w:cs="Microsoft Sans Serif"/>
          <w:sz w:val="20"/>
          <w:szCs w:val="20"/>
        </w:rPr>
        <w:t>„</w:t>
      </w:r>
      <w:r w:rsidR="00B45823" w:rsidRPr="002A34FE">
        <w:rPr>
          <w:rFonts w:ascii="Microsoft Sans Serif" w:hAnsi="Microsoft Sans Serif" w:cs="Microsoft Sans Serif"/>
          <w:b/>
          <w:sz w:val="20"/>
          <w:szCs w:val="20"/>
        </w:rPr>
        <w:t xml:space="preserve">Zajištění úklidových služeb </w:t>
      </w:r>
      <w:r w:rsidR="00B45823">
        <w:rPr>
          <w:rFonts w:ascii="Microsoft Sans Serif" w:hAnsi="Microsoft Sans Serif" w:cs="Microsoft Sans Serif"/>
          <w:b/>
          <w:sz w:val="20"/>
          <w:szCs w:val="20"/>
        </w:rPr>
        <w:t>v Domově seniorů Františkov“</w:t>
      </w:r>
      <w:r w:rsidR="00412CBF" w:rsidRPr="00412CBF">
        <w:rPr>
          <w:rFonts w:ascii="Verdana" w:hAnsi="Verdana" w:cs="Segoe UI"/>
          <w:b/>
          <w:bCs/>
          <w:sz w:val="20"/>
          <w:szCs w:val="20"/>
        </w:rPr>
        <w:t xml:space="preserve"> </w:t>
      </w:r>
    </w:p>
    <w:p w14:paraId="2D4DADF8" w14:textId="0F07CA26" w:rsidR="00A852AC" w:rsidRPr="00A852AC" w:rsidRDefault="00A852AC" w:rsidP="00A852AC">
      <w:pPr>
        <w:spacing w:line="276" w:lineRule="auto"/>
        <w:ind w:firstLine="3"/>
        <w:jc w:val="both"/>
        <w:rPr>
          <w:rFonts w:ascii="Verdana" w:hAnsi="Verdana" w:cs="Segoe UI"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5D6EC1" w:rsidRPr="00A852AC" w14:paraId="62AC7AB9" w14:textId="4287AE88" w:rsidTr="005D6EC1">
        <w:tc>
          <w:tcPr>
            <w:tcW w:w="4957" w:type="dxa"/>
          </w:tcPr>
          <w:p w14:paraId="1817C34F" w14:textId="4553CDD6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Identifikační údaje poddodavatele </w:t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(název, sídlo, IČO</w:t>
            </w:r>
            <w:r w:rsidR="00B45823">
              <w:rPr>
                <w:rFonts w:ascii="Verdana" w:hAnsi="Verdana"/>
                <w:bCs/>
                <w:sz w:val="20"/>
                <w:szCs w:val="20"/>
              </w:rPr>
              <w:t>, telefon a mail</w:t>
            </w:r>
            <w:r w:rsidR="00B45823">
              <w:rPr>
                <w:rStyle w:val="Znakapoznpodarou"/>
                <w:bCs/>
                <w:szCs w:val="20"/>
              </w:rPr>
              <w:footnoteReference w:id="1"/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4105" w:type="dxa"/>
          </w:tcPr>
          <w:p w14:paraId="6A3F62EF" w14:textId="21139232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52AC">
              <w:rPr>
                <w:rFonts w:ascii="Verdana" w:hAnsi="Verdana"/>
                <w:b/>
                <w:sz w:val="20"/>
                <w:szCs w:val="20"/>
              </w:rPr>
              <w:t>Část veřejné zakázky, kterou bude poddo</w:t>
            </w:r>
            <w:r>
              <w:rPr>
                <w:rFonts w:ascii="Verdana" w:hAnsi="Verdana"/>
                <w:b/>
                <w:sz w:val="20"/>
                <w:szCs w:val="20"/>
              </w:rPr>
              <w:t>da</w:t>
            </w:r>
            <w:r w:rsidRPr="00A852AC">
              <w:rPr>
                <w:rFonts w:ascii="Verdana" w:hAnsi="Verdana"/>
                <w:b/>
                <w:sz w:val="20"/>
                <w:szCs w:val="20"/>
              </w:rPr>
              <w:t>vatel plnit</w:t>
            </w:r>
          </w:p>
        </w:tc>
      </w:tr>
      <w:tr w:rsidR="005D6EC1" w:rsidRPr="00A852AC" w14:paraId="58491EEC" w14:textId="1CC34843" w:rsidTr="005D6EC1">
        <w:tc>
          <w:tcPr>
            <w:tcW w:w="4957" w:type="dxa"/>
          </w:tcPr>
          <w:p w14:paraId="0DED00E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AB7F93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287A043" w14:textId="4EE0D31A" w:rsidTr="005D6EC1">
        <w:tc>
          <w:tcPr>
            <w:tcW w:w="4957" w:type="dxa"/>
          </w:tcPr>
          <w:p w14:paraId="08341EA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20F6CA8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8A20A50" w14:textId="44C82533" w:rsidTr="005D6EC1">
        <w:tc>
          <w:tcPr>
            <w:tcW w:w="4957" w:type="dxa"/>
          </w:tcPr>
          <w:p w14:paraId="381C16C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D47E9E5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1DD4F2C9" w14:textId="5AE4E442" w:rsidTr="005D6EC1">
        <w:tc>
          <w:tcPr>
            <w:tcW w:w="4957" w:type="dxa"/>
          </w:tcPr>
          <w:p w14:paraId="6B725FE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A15B1A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AB26C64" w14:textId="4D4D79A2" w:rsidTr="005D6EC1">
        <w:tc>
          <w:tcPr>
            <w:tcW w:w="4957" w:type="dxa"/>
          </w:tcPr>
          <w:p w14:paraId="0D72DDC4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3040228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45B63C1C" w14:textId="277882DC" w:rsidTr="005D6EC1">
        <w:tc>
          <w:tcPr>
            <w:tcW w:w="4957" w:type="dxa"/>
          </w:tcPr>
          <w:p w14:paraId="79F4F70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540FD2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1AFC50B" w14:textId="393C82BB" w:rsidTr="005D6EC1">
        <w:tc>
          <w:tcPr>
            <w:tcW w:w="4957" w:type="dxa"/>
          </w:tcPr>
          <w:p w14:paraId="7B2CD33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6170174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23A7E6D" w14:textId="243AB6DF" w:rsidTr="005D6EC1">
        <w:tc>
          <w:tcPr>
            <w:tcW w:w="4957" w:type="dxa"/>
          </w:tcPr>
          <w:p w14:paraId="4F26E56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B8650F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A068279" w14:textId="6ADC15C6" w:rsidTr="005D6EC1">
        <w:tc>
          <w:tcPr>
            <w:tcW w:w="4957" w:type="dxa"/>
          </w:tcPr>
          <w:p w14:paraId="3910F15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83C403F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92C4BA4" w14:textId="5A797957" w:rsidTr="005D6EC1">
        <w:tc>
          <w:tcPr>
            <w:tcW w:w="4957" w:type="dxa"/>
          </w:tcPr>
          <w:p w14:paraId="46C831D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130F14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35E79D8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77BB8EDD" w14:textId="400138F5" w:rsidR="00BE1348" w:rsidRDefault="00FE7880" w:rsidP="00BE1348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5915F6">
        <w:rPr>
          <w:rFonts w:asciiTheme="minorHAnsi" w:hAnsiTheme="minorHAnsi"/>
          <w:color w:val="231F20"/>
        </w:rPr>
        <w:t>*</w:t>
      </w:r>
      <w:bookmarkStart w:id="0" w:name="_Hlk25176254"/>
      <w:r w:rsidR="00BE1348" w:rsidRPr="003A63C0">
        <w:rPr>
          <w:rFonts w:ascii="Verdana-OneByteIdentityH" w:hAnsi="Verdana-OneByteIdentityH" w:cs="Verdana-OneByteIdentityH"/>
          <w:sz w:val="20"/>
          <w:szCs w:val="20"/>
        </w:rPr>
        <w:t>V souladu s ustanovením § 105 odst. 2 zákona zadavatel stanovil, že využití</w:t>
      </w:r>
      <w:r w:rsidR="00BE1348">
        <w:rPr>
          <w:rFonts w:ascii="Verdana-OneByteIdentityH" w:hAnsi="Verdana-OneByteIdentityH" w:cs="Verdana-OneByteIdentityH"/>
          <w:sz w:val="20"/>
          <w:szCs w:val="20"/>
        </w:rPr>
        <w:t xml:space="preserve"> </w:t>
      </w:r>
      <w:r w:rsidR="00BE1348" w:rsidRPr="003A63C0">
        <w:rPr>
          <w:rFonts w:ascii="Verdana-OneByteIdentityH" w:hAnsi="Verdana-OneByteIdentityH" w:cs="Verdana-OneByteIdentityH"/>
          <w:sz w:val="20"/>
          <w:szCs w:val="20"/>
        </w:rPr>
        <w:t xml:space="preserve">poddodavatele není možné v případě osoby manažera zakázky </w:t>
      </w:r>
      <w:bookmarkEnd w:id="0"/>
      <w:r w:rsidR="00BE1348" w:rsidRPr="003A63C0">
        <w:rPr>
          <w:rFonts w:ascii="Verdana-OneByteIdentityH" w:hAnsi="Verdana-OneByteIdentityH" w:cs="Verdana-OneByteIdentityH"/>
          <w:sz w:val="20"/>
          <w:szCs w:val="20"/>
        </w:rPr>
        <w:t xml:space="preserve">a při realizaci </w:t>
      </w:r>
      <w:r w:rsidR="00BE1348" w:rsidRPr="003A63C0">
        <w:rPr>
          <w:rFonts w:ascii="Verdana,Bold-OneByteIdentityH" w:hAnsi="Verdana,Bold-OneByteIdentityH" w:cs="Verdana,Bold-OneByteIdentityH"/>
          <w:sz w:val="20"/>
          <w:szCs w:val="20"/>
        </w:rPr>
        <w:t>denního a týdenního úklidu.</w:t>
      </w:r>
      <w:r w:rsidR="00BE1348" w:rsidRPr="00A155DB">
        <w:rPr>
          <w:rFonts w:ascii="Verdana,Bold-OneByteIdentityH" w:hAnsi="Verdana,Bold-OneByteIdentityH" w:cs="Verdana,Bold-OneByteIdentityH"/>
          <w:sz w:val="20"/>
          <w:szCs w:val="20"/>
        </w:rPr>
        <w:t xml:space="preserve"> Zadavatel upozor</w:t>
      </w:r>
      <w:r w:rsidR="00BE1348" w:rsidRPr="003A63C0">
        <w:rPr>
          <w:rFonts w:ascii="Verdana,Bold-OneByteIdentityH" w:hAnsi="Verdana,Bold-OneByteIdentityH" w:cs="Verdana,Bold-OneByteIdentityH"/>
          <w:sz w:val="20"/>
          <w:szCs w:val="20"/>
        </w:rPr>
        <w:t>ň</w:t>
      </w:r>
      <w:r w:rsidR="00BE1348" w:rsidRPr="00A155DB">
        <w:rPr>
          <w:rFonts w:ascii="Verdana,Bold-OneByteIdentityH" w:hAnsi="Verdana,Bold-OneByteIdentityH" w:cs="Verdana,Bold-OneByteIdentityH"/>
          <w:sz w:val="20"/>
          <w:szCs w:val="20"/>
        </w:rPr>
        <w:t>uje, že se nejedná o zákaz poddodavatelů, ale pouze o jejich omezení</w:t>
      </w:r>
      <w:r w:rsidR="00BE1348">
        <w:rPr>
          <w:rFonts w:ascii="Verdana,Bold-OneByteIdentityH" w:hAnsi="Verdana,Bold-OneByteIdentityH" w:cs="Verdana,Bold-OneByteIdentityH"/>
          <w:sz w:val="20"/>
          <w:szCs w:val="20"/>
        </w:rPr>
        <w:t>.</w:t>
      </w:r>
    </w:p>
    <w:p w14:paraId="3B7EDE6C" w14:textId="77777777" w:rsidR="00BE1348" w:rsidRDefault="00BE1348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A750DD6" w14:textId="71649A43" w:rsidR="00A852AC" w:rsidRDefault="00A852AC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7A0B7B0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78B7BE36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C092670" w14:textId="77777777" w:rsidR="00B44A69" w:rsidRPr="00A852AC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>V</w:t>
      </w:r>
      <w:r w:rsidRPr="00D95F46">
        <w:rPr>
          <w:rFonts w:ascii="Verdana" w:hAnsi="Verdana"/>
          <w:sz w:val="20"/>
          <w:szCs w:val="20"/>
          <w:highlight w:val="yellow"/>
        </w:rPr>
        <w:t>……….</w:t>
      </w:r>
      <w:r w:rsidRPr="00A852AC">
        <w:rPr>
          <w:rFonts w:ascii="Verdana" w:hAnsi="Verdana"/>
          <w:sz w:val="20"/>
          <w:szCs w:val="20"/>
        </w:rPr>
        <w:t xml:space="preserve"> dne </w:t>
      </w:r>
      <w:r w:rsidRPr="00D95F46">
        <w:rPr>
          <w:rFonts w:ascii="Verdana" w:hAnsi="Verdana"/>
          <w:sz w:val="20"/>
          <w:szCs w:val="20"/>
          <w:highlight w:val="yellow"/>
        </w:rPr>
        <w:t>…………….</w:t>
      </w:r>
    </w:p>
    <w:p w14:paraId="4614643D" w14:textId="77777777" w:rsidR="00B44A69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22DE84FC" w14:textId="77777777" w:rsidR="00A852AC" w:rsidRP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DA08566" w14:textId="77777777" w:rsidR="00B44A69" w:rsidRPr="00A852AC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ab/>
      </w:r>
      <w:r w:rsidRPr="00A852AC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222A6955" w14:textId="17ADC638" w:rsidR="00B44A69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A852AC">
        <w:rPr>
          <w:i/>
          <w:szCs w:val="20"/>
          <w:highlight w:val="yellow"/>
        </w:rPr>
        <w:t>(Obchodní firma, jméno oprávněné osoby a její podpis    - doplní účastník)</w:t>
      </w:r>
    </w:p>
    <w:sectPr w:rsidR="00B44A69" w:rsidSect="006E00C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EADCC" w14:textId="77777777" w:rsidR="00B905C2" w:rsidRDefault="00B905C2" w:rsidP="00B47B22">
      <w:r>
        <w:separator/>
      </w:r>
    </w:p>
  </w:endnote>
  <w:endnote w:type="continuationSeparator" w:id="0">
    <w:p w14:paraId="3D0EFF78" w14:textId="77777777" w:rsidR="00B905C2" w:rsidRDefault="00B905C2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Verdana-OneByteIdentityH">
    <w:altName w:val="Verdana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Verdana,Bold-OneByteIdentityH">
    <w:altName w:val="Verdana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8C30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E0547" w14:textId="77777777" w:rsidR="00B905C2" w:rsidRDefault="00B905C2" w:rsidP="00B47B22">
      <w:r>
        <w:separator/>
      </w:r>
    </w:p>
  </w:footnote>
  <w:footnote w:type="continuationSeparator" w:id="0">
    <w:p w14:paraId="59F05BC9" w14:textId="77777777" w:rsidR="00B905C2" w:rsidRDefault="00B905C2" w:rsidP="00B47B22">
      <w:r>
        <w:continuationSeparator/>
      </w:r>
    </w:p>
  </w:footnote>
  <w:footnote w:id="1">
    <w:p w14:paraId="3B0C6A47" w14:textId="4A5FBDD0" w:rsidR="00B45823" w:rsidRDefault="00B45823">
      <w:pPr>
        <w:pStyle w:val="Textpoznpodarou"/>
      </w:pPr>
      <w:r>
        <w:rPr>
          <w:rStyle w:val="Znakapoznpodarou"/>
        </w:rPr>
        <w:footnoteRef/>
      </w:r>
      <w:r>
        <w:t xml:space="preserve"> Údaje se zveřejňují v rámci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02E9B" w14:textId="44F5174B" w:rsidR="00C80C82" w:rsidRDefault="00C80C82" w:rsidP="00C80C82">
    <w:pPr>
      <w:pStyle w:val="Zhlav"/>
    </w:pPr>
  </w:p>
  <w:p w14:paraId="55B8EF50" w14:textId="77777777" w:rsidR="00C80C82" w:rsidRDefault="00C80C82" w:rsidP="00C80C82">
    <w:pPr>
      <w:pStyle w:val="NadpisZD1"/>
    </w:pPr>
  </w:p>
  <w:p w14:paraId="32C1B0CC" w14:textId="77777777" w:rsidR="00C80C82" w:rsidRDefault="00C80C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37796">
    <w:abstractNumId w:val="0"/>
  </w:num>
  <w:num w:numId="2" w16cid:durableId="2135706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49"/>
    <w:rsid w:val="000044DC"/>
    <w:rsid w:val="000416C9"/>
    <w:rsid w:val="00060970"/>
    <w:rsid w:val="00072D21"/>
    <w:rsid w:val="001018C1"/>
    <w:rsid w:val="0010314C"/>
    <w:rsid w:val="0019074A"/>
    <w:rsid w:val="001F22F9"/>
    <w:rsid w:val="00327BC1"/>
    <w:rsid w:val="00340A25"/>
    <w:rsid w:val="003727DE"/>
    <w:rsid w:val="00406E39"/>
    <w:rsid w:val="00412CBF"/>
    <w:rsid w:val="004215FF"/>
    <w:rsid w:val="00422F49"/>
    <w:rsid w:val="00430A8A"/>
    <w:rsid w:val="0047771A"/>
    <w:rsid w:val="004C4E80"/>
    <w:rsid w:val="004D4581"/>
    <w:rsid w:val="0050314B"/>
    <w:rsid w:val="00555816"/>
    <w:rsid w:val="005878A6"/>
    <w:rsid w:val="00594C0C"/>
    <w:rsid w:val="005D6EC1"/>
    <w:rsid w:val="006602FD"/>
    <w:rsid w:val="00680A0B"/>
    <w:rsid w:val="006E00CE"/>
    <w:rsid w:val="00756AE9"/>
    <w:rsid w:val="007A764E"/>
    <w:rsid w:val="007F33B1"/>
    <w:rsid w:val="007F3B63"/>
    <w:rsid w:val="008A0E32"/>
    <w:rsid w:val="009175A3"/>
    <w:rsid w:val="00917FD3"/>
    <w:rsid w:val="00981EC8"/>
    <w:rsid w:val="009D63A5"/>
    <w:rsid w:val="00A852AC"/>
    <w:rsid w:val="00AE03CF"/>
    <w:rsid w:val="00AE04F1"/>
    <w:rsid w:val="00B20130"/>
    <w:rsid w:val="00B44A69"/>
    <w:rsid w:val="00B45823"/>
    <w:rsid w:val="00B47B22"/>
    <w:rsid w:val="00B75506"/>
    <w:rsid w:val="00B77BC0"/>
    <w:rsid w:val="00B90017"/>
    <w:rsid w:val="00B905C2"/>
    <w:rsid w:val="00B962CB"/>
    <w:rsid w:val="00BE1348"/>
    <w:rsid w:val="00BE3788"/>
    <w:rsid w:val="00C3517D"/>
    <w:rsid w:val="00C35E0A"/>
    <w:rsid w:val="00C80C82"/>
    <w:rsid w:val="00CD777D"/>
    <w:rsid w:val="00CE7E42"/>
    <w:rsid w:val="00D95F46"/>
    <w:rsid w:val="00DD4D33"/>
    <w:rsid w:val="00E02E06"/>
    <w:rsid w:val="00EB6DB5"/>
    <w:rsid w:val="00F27C3D"/>
    <w:rsid w:val="00F74A6D"/>
    <w:rsid w:val="00FE7880"/>
    <w:rsid w:val="00FF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FD95"/>
  <w15:docId w15:val="{36DBA83D-58CA-4BB2-B096-641049D3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E6BBD-CDE4-4D15-9BFC-6B6B978E8131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1027A587-ED1D-49B2-84EF-3B83CEAA3B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11F1AA-9DE8-4B1E-B137-49A84D7FD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D839A9-0235-4E6D-B620-74CF234E2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KK</cp:lastModifiedBy>
  <cp:revision>14</cp:revision>
  <dcterms:created xsi:type="dcterms:W3CDTF">2019-07-17T12:29:00Z</dcterms:created>
  <dcterms:modified xsi:type="dcterms:W3CDTF">2024-07-25T17:38:00Z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